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дошкольное образовательное бюджетное учреждение детский сад № 2 «Радуга» 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елорецк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Консультация для воспитателей</w:t>
      </w: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3"/>
        <w:rPr>
          <w:rFonts w:ascii="Tahoma" w:eastAsia="Times New Roman" w:hAnsi="Tahoma" w:cs="Tahoma"/>
          <w:color w:val="46464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«</w:t>
      </w:r>
      <w:r w:rsidRPr="005837A0">
        <w:rPr>
          <w:rFonts w:ascii="Times New Roman" w:eastAsia="Times New Roman" w:hAnsi="Times New Roman" w:cs="Times New Roman"/>
          <w:color w:val="000000" w:themeColor="text1"/>
          <w:kern w:val="36"/>
          <w:sz w:val="72"/>
          <w:szCs w:val="72"/>
        </w:rPr>
        <w:t>Самообразование как один из путей повышения профессионального мастерства педагогов</w:t>
      </w: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»</w:t>
      </w: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Составитель: старший </w:t>
      </w:r>
    </w:p>
    <w:p w:rsidR="005837A0" w:rsidRDefault="005837A0" w:rsidP="005837A0">
      <w:pPr>
        <w:spacing w:before="61" w:after="61" w:line="335" w:lineRule="atLeast"/>
        <w:ind w:left="122" w:right="122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Желнина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Т.Б.</w:t>
      </w: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Белорецк, 2021г.</w:t>
      </w:r>
    </w:p>
    <w:p w:rsidR="005837A0" w:rsidRDefault="005837A0" w:rsidP="005837A0">
      <w:pPr>
        <w:spacing w:before="61" w:after="61" w:line="335" w:lineRule="atLeast"/>
        <w:ind w:left="122" w:right="122"/>
        <w:outlineLvl w:val="2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</w:p>
    <w:p w:rsidR="005837A0" w:rsidRDefault="005837A0" w:rsidP="005837A0">
      <w:pPr>
        <w:spacing w:before="61" w:after="61" w:line="335" w:lineRule="atLeast"/>
        <w:ind w:left="122" w:right="122"/>
        <w:outlineLvl w:val="2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</w:p>
    <w:p w:rsidR="005837A0" w:rsidRPr="005837A0" w:rsidRDefault="005837A0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Консультация </w:t>
      </w:r>
      <w:r w:rsidR="008E14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старшего воспитателя </w:t>
      </w:r>
      <w:proofErr w:type="spellStart"/>
      <w:r w:rsidR="008E14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Желниной</w:t>
      </w:r>
      <w:proofErr w:type="spellEnd"/>
      <w:r w:rsidR="008E14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Т.Б.</w:t>
      </w:r>
    </w:p>
    <w:p w:rsidR="00672C84" w:rsidRPr="005837A0" w:rsidRDefault="00672C84" w:rsidP="005837A0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«Самообразование как один из путей повышения профессионального мастерства педагогов»</w:t>
      </w:r>
    </w:p>
    <w:p w:rsidR="00672C84" w:rsidRPr="005837A0" w:rsidRDefault="00672C84" w:rsidP="00672C84">
      <w:pPr>
        <w:shd w:val="clear" w:color="auto" w:fill="FFFFFF"/>
        <w:spacing w:after="0" w:line="43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672C84" w:rsidRPr="005837A0" w:rsidRDefault="00672C84" w:rsidP="005837A0">
      <w:pPr>
        <w:shd w:val="clear" w:color="auto" w:fill="FFFFFF"/>
        <w:spacing w:after="0" w:line="432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Я чувствую себя </w:t>
      </w:r>
      <w:proofErr w:type="gramStart"/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 праве</w:t>
      </w:r>
      <w:proofErr w:type="gramEnd"/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сказать: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да здравствует самообразование во всех областях!..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Только те знания прочны и ценны, которые вы добывали сами,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побуждаемые собственной страстью.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Всякое знание должно быть открытием, которое вы сделали сами…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К.И. Чуковский</w:t>
      </w:r>
    </w:p>
    <w:p w:rsidR="00672C84" w:rsidRPr="005837A0" w:rsidRDefault="00672C84" w:rsidP="00672C84">
      <w:pPr>
        <w:shd w:val="clear" w:color="auto" w:fill="FFFFFF"/>
        <w:spacing w:after="0" w:line="43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672C84" w:rsidRPr="005837A0" w:rsidRDefault="00672C84" w:rsidP="00672C84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Самообразование как один из путей повышения профессионального мастерства педагогов.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Качество дошкольного образования определяется множеством факторов, одним из которых является непрерывное повышение уровня теоретической подготовки и профессионального мастерства педагогов. Важную роль при этом имеет систематическое, самостоятельное ознакомление воспитателей и других специалистов ДОУ с новейшими достижениями педагогики, с передовой практикой работы других образовательных учреждений, в также изучение программно-методических материалов и нормативно-правовых документов. Как вы понимание, что такое самообразование?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Разные источник дают следующие определения: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Самообразование</w:t>
      </w:r>
      <w:r w:rsid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целенаправленная познавательная деятельность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управляемая самой личностью для приобретения системных знаний в какой-либо области науки, культуры и т.п. </w:t>
      </w:r>
      <w:proofErr w:type="spell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Ожигов</w:t>
      </w:r>
      <w:proofErr w:type="spell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дает такое определение: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самообразование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приобретение знаний путем самостоятельных занятий без помощи преподавателя.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Самообразование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целенаправленная </w:t>
      </w:r>
      <w:r w:rsid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работа педагога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Педагог должен в течени</w:t>
      </w:r>
      <w:proofErr w:type="gram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Самообразование педагога есть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необходимое условие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профессиональной деятельности. Общество всегда предъявляло, и будет предъявлять к </w:t>
      </w:r>
      <w:r w:rsidR="00A26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педагогу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самые высокие требования. Для того</w:t>
      </w:r>
      <w:proofErr w:type="gram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учить других нужно знать больше, чем все остальные. Педагог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жизни. Педагог должен учиться всему постоянно, потому что в лицах его воспитанников перед ним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672C84" w:rsidRDefault="00672C84" w:rsidP="00672C84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Однако, как бы ни были высоки способности педагога к самообразованию, не всегда этот процесс реализуется на практике. Причины, которые чаще всего называют педагоги – это отсутствие времени, нехватка источников информации, отсутствие стимулов и др. Но это всего лишь проявление инертности мышления и </w:t>
      </w:r>
      <w:proofErr w:type="spell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ленности</w:t>
      </w:r>
      <w:proofErr w:type="spell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ума, так как самосовершенствование должно быть неотъемлемой потребностью каждого педагога. Определим составляющие этой потребности, мотивы, побуждающие педагога к самообразованию: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Ежедневная работа с информацией. Готовясь к занятию, выступлению, родительскому собранию др. у педагога возникает необходимость поиска и анализа новой информации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Желание творчества. Педагог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Стремительный рост современной науки. Особенно психологии и педагогики. В эпоху автомобилей негоже пользоваться телегой.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Изменения, происходящие в жизни общества</w:t>
      </w:r>
      <w:proofErr w:type="gram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ормируют образ педагога как «несовременного человека»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• Конкуренция. Не секрет, что многие родители, </w:t>
      </w:r>
      <w:proofErr w:type="gram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приводя р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ебенка в детский сад озабочены</w:t>
      </w:r>
      <w:proofErr w:type="gramEnd"/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тем, что за воспитатель будет работать с их ребенком.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Общественное мнение. Педагогу не безразлично, считают его «хорошим» или «плохим». Плохим педагогом быть обидно.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Материальное стимулирование. Категория педагога,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• Интерес. Учиться просто интересно. Говорят: «Врачу – </w:t>
      </w:r>
      <w:proofErr w:type="spellStart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исцелися</w:t>
      </w:r>
      <w:proofErr w:type="spellEnd"/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сам!» Как человек, который ежедневно учит, не будет постоянно учиться. Вправе ли он тогда вообще быть педагогом?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Источники самообразования.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чем заключается суть процесса самообразования?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Каковы же эти источники знаний, и где их искать?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Телевидение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Газеты, журналы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Литература (методическая, научно-популярная, публицистическая, художественная и др.)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Интернет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Видео, аудио информация на различных носителях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Платные курсы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Семинары и конференции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Мастер-классы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Мероприятия по обмену опытом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Экскурсии, театры, выставки, музеи, концерты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Курсы повышения квалификации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37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Организация работы по самообразованию.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Важным условием самообразования является правильно организованная и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проводимая работа по самообразованию. К сожалению, не всегда и не все педагоги владеют навыками самостоятельной работы, наиболее часто возникают следующие проблемы: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не могут определиться с темой самообразования, выделить ее актуальность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</w:t>
      </w:r>
      <w:r w:rsid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могут правильно сформулировать тему самообразования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при подборе литературы теряются в ее изобилии. Затрудняются в правильном выборе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при работе с методической литературой не могут глубоко осмыслить прочитанный материал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не могут сформулировать цель и задачи работы</w:t>
      </w:r>
      <w:r w:rsidRPr="005837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(педагоги предлагают свои решения обозначенных проблем)</w:t>
      </w:r>
    </w:p>
    <w:p w:rsidR="005837A0" w:rsidRDefault="005837A0" w:rsidP="00672C84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52D21" w:rsidRPr="00852D21" w:rsidRDefault="00852D21" w:rsidP="00852D21"/>
    <w:p w:rsidR="00852D21" w:rsidRPr="00852D21" w:rsidRDefault="00852D21" w:rsidP="00852D21"/>
    <w:p w:rsidR="00852D21" w:rsidRPr="00852D21" w:rsidRDefault="00852D21" w:rsidP="00852D21"/>
    <w:p w:rsidR="00852D21" w:rsidRPr="00852D21" w:rsidRDefault="00852D21" w:rsidP="00852D21"/>
    <w:p w:rsidR="00852D21" w:rsidRDefault="00852D21" w:rsidP="00852D21"/>
    <w:sectPr w:rsidR="00852D21" w:rsidSect="0093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E95"/>
    <w:multiLevelType w:val="multilevel"/>
    <w:tmpl w:val="9E7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5498D"/>
    <w:multiLevelType w:val="multilevel"/>
    <w:tmpl w:val="BFC8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EC6E40"/>
    <w:multiLevelType w:val="multilevel"/>
    <w:tmpl w:val="D01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E49F9"/>
    <w:multiLevelType w:val="multilevel"/>
    <w:tmpl w:val="197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F10C5D"/>
    <w:multiLevelType w:val="multilevel"/>
    <w:tmpl w:val="F3C4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4F69EA"/>
    <w:multiLevelType w:val="multilevel"/>
    <w:tmpl w:val="0BE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94EFB"/>
    <w:multiLevelType w:val="multilevel"/>
    <w:tmpl w:val="8670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65C05"/>
    <w:multiLevelType w:val="multilevel"/>
    <w:tmpl w:val="E964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4E732B"/>
    <w:multiLevelType w:val="multilevel"/>
    <w:tmpl w:val="F89E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A1B9E"/>
    <w:multiLevelType w:val="multilevel"/>
    <w:tmpl w:val="266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A0696C"/>
    <w:multiLevelType w:val="multilevel"/>
    <w:tmpl w:val="544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C2C1781"/>
    <w:multiLevelType w:val="multilevel"/>
    <w:tmpl w:val="D65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D162EF"/>
    <w:multiLevelType w:val="multilevel"/>
    <w:tmpl w:val="5D8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D33FE"/>
    <w:multiLevelType w:val="multilevel"/>
    <w:tmpl w:val="A53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2C84"/>
    <w:rsid w:val="002B0373"/>
    <w:rsid w:val="00370DC3"/>
    <w:rsid w:val="00457733"/>
    <w:rsid w:val="005837A0"/>
    <w:rsid w:val="00672C84"/>
    <w:rsid w:val="00852D21"/>
    <w:rsid w:val="008935F2"/>
    <w:rsid w:val="008E14DB"/>
    <w:rsid w:val="00936AC1"/>
    <w:rsid w:val="00A26088"/>
    <w:rsid w:val="00A71CC0"/>
    <w:rsid w:val="00A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C1"/>
  </w:style>
  <w:style w:type="paragraph" w:styleId="1">
    <w:name w:val="heading 1"/>
    <w:basedOn w:val="a"/>
    <w:link w:val="10"/>
    <w:uiPriority w:val="9"/>
    <w:qFormat/>
    <w:rsid w:val="0067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672C84"/>
  </w:style>
  <w:style w:type="character" w:styleId="a3">
    <w:name w:val="Hyperlink"/>
    <w:basedOn w:val="a0"/>
    <w:uiPriority w:val="99"/>
    <w:semiHidden/>
    <w:unhideWhenUsed/>
    <w:rsid w:val="00672C84"/>
    <w:rPr>
      <w:color w:val="0000FF"/>
      <w:u w:val="single"/>
    </w:rPr>
  </w:style>
  <w:style w:type="character" w:customStyle="1" w:styleId="byline">
    <w:name w:val="byline"/>
    <w:basedOn w:val="a0"/>
    <w:rsid w:val="00672C84"/>
  </w:style>
  <w:style w:type="character" w:customStyle="1" w:styleId="author">
    <w:name w:val="author"/>
    <w:basedOn w:val="a0"/>
    <w:rsid w:val="00672C84"/>
  </w:style>
  <w:style w:type="paragraph" w:styleId="a4">
    <w:name w:val="Normal (Web)"/>
    <w:basedOn w:val="a"/>
    <w:uiPriority w:val="99"/>
    <w:unhideWhenUsed/>
    <w:rsid w:val="006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72C84"/>
    <w:rPr>
      <w:i/>
      <w:iCs/>
    </w:rPr>
  </w:style>
  <w:style w:type="character" w:styleId="a6">
    <w:name w:val="Strong"/>
    <w:basedOn w:val="a0"/>
    <w:uiPriority w:val="22"/>
    <w:qFormat/>
    <w:rsid w:val="00672C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52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2D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52D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042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double" w:sz="6" w:space="11" w:color="D9D9D9"/>
            <w:right w:val="none" w:sz="0" w:space="0" w:color="auto"/>
          </w:divBdr>
        </w:div>
        <w:div w:id="323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Татьяна Борисовна Желнина</cp:lastModifiedBy>
  <cp:revision>13</cp:revision>
  <dcterms:created xsi:type="dcterms:W3CDTF">2022-02-07T14:37:00Z</dcterms:created>
  <dcterms:modified xsi:type="dcterms:W3CDTF">2022-03-15T11:54:00Z</dcterms:modified>
</cp:coreProperties>
</file>